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40FD8">
      <w:pPr>
        <w:spacing w:line="570" w:lineRule="exact"/>
        <w:rPr>
          <w:rFonts w:ascii="Times New Roman" w:hAnsi="Times New Roman" w:eastAsia="黑体" w:cs="方正仿宋_GBK"/>
          <w:sz w:val="32"/>
          <w:szCs w:val="32"/>
        </w:rPr>
      </w:pPr>
      <w:r>
        <w:rPr>
          <w:rFonts w:hint="eastAsia" w:ascii="Times New Roman" w:hAnsi="Times New Roman" w:eastAsia="黑体" w:cs="方正仿宋_GBK"/>
          <w:sz w:val="32"/>
          <w:szCs w:val="32"/>
        </w:rPr>
        <w:t>附件</w:t>
      </w:r>
    </w:p>
    <w:p w14:paraId="4CB63B96">
      <w:pPr>
        <w:rPr>
          <w:rFonts w:hint="eastAsia" w:ascii="Times New Roman" w:hAnsi="Times New Roman" w:eastAsia="仿宋_GB2312"/>
          <w:sz w:val="32"/>
        </w:rPr>
      </w:pPr>
    </w:p>
    <w:p w14:paraId="7EB0F60C">
      <w:pPr>
        <w:rPr>
          <w:rFonts w:hint="eastAsia" w:ascii="Times New Roman" w:hAnsi="Times New Roman" w:eastAsia="仿宋_GB2312"/>
          <w:sz w:val="32"/>
        </w:rPr>
      </w:pPr>
    </w:p>
    <w:p w14:paraId="3F5865B3">
      <w:pPr>
        <w:rPr>
          <w:rFonts w:hint="eastAsia" w:ascii="Times New Roman" w:hAnsi="Times New Roman" w:eastAsia="仿宋_GB2312"/>
          <w:sz w:val="32"/>
        </w:rPr>
      </w:pPr>
    </w:p>
    <w:p w14:paraId="7820A9AE">
      <w:pPr>
        <w:rPr>
          <w:rFonts w:hint="eastAsia" w:ascii="Times New Roman" w:hAnsi="Times New Roman" w:eastAsia="仿宋_GB2312"/>
          <w:sz w:val="32"/>
        </w:rPr>
      </w:pPr>
    </w:p>
    <w:p w14:paraId="764AF76A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湖北省广播电视和网络视听产业</w:t>
      </w:r>
    </w:p>
    <w:p w14:paraId="69775B3F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园区（基地）申报表</w:t>
      </w:r>
    </w:p>
    <w:p w14:paraId="7A5A273A"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F2BC653"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BDB34B5"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B94A90A">
      <w:pPr>
        <w:pStyle w:val="3"/>
        <w:widowControl/>
        <w:spacing w:before="0" w:beforeAutospacing="0" w:after="0" w:afterAutospacing="0" w:line="360" w:lineRule="auto"/>
        <w:ind w:firstLine="630"/>
        <w:rPr>
          <w:rFonts w:hint="eastAsia" w:cs="仿宋_GB2312"/>
        </w:rPr>
      </w:pPr>
    </w:p>
    <w:p w14:paraId="78D5F993">
      <w:pPr>
        <w:pStyle w:val="3"/>
        <w:widowControl/>
        <w:spacing w:before="0" w:beforeAutospacing="0" w:after="0" w:afterAutospacing="0" w:line="600" w:lineRule="exact"/>
        <w:ind w:firstLine="629"/>
        <w:rPr>
          <w:rFonts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cs="仿宋_GB2312"/>
          <w:sz w:val="32"/>
          <w:szCs w:val="32"/>
          <w:shd w:val="clear" w:color="auto" w:fill="FFFFFF"/>
        </w:rPr>
        <w:t>申报园区（基地）名称：</w:t>
      </w:r>
      <w:r>
        <w:rPr>
          <w:rFonts w:hint="eastAsia" w:cs="仿宋_GB2312"/>
          <w:sz w:val="32"/>
          <w:szCs w:val="32"/>
          <w:u w:val="single"/>
          <w:shd w:val="clear" w:color="auto" w:fill="FFFFFF"/>
        </w:rPr>
        <w:t xml:space="preserve">                    </w:t>
      </w:r>
    </w:p>
    <w:p w14:paraId="6334C51C">
      <w:pPr>
        <w:pStyle w:val="3"/>
        <w:widowControl/>
        <w:spacing w:before="0" w:beforeAutospacing="0" w:after="0" w:afterAutospacing="0" w:line="600" w:lineRule="exact"/>
        <w:ind w:firstLine="629"/>
        <w:rPr>
          <w:rFonts w:hint="eastAsia" w:cs="仿宋_GB2312"/>
          <w:sz w:val="32"/>
          <w:szCs w:val="32"/>
          <w:shd w:val="clear" w:color="auto" w:fill="FFFFFF"/>
        </w:rPr>
      </w:pPr>
      <w:r>
        <w:rPr>
          <w:rFonts w:hint="eastAsia" w:cs="仿宋_GB2312"/>
          <w:sz w:val="32"/>
          <w:szCs w:val="32"/>
          <w:shd w:val="clear" w:color="auto" w:fill="FFFFFF"/>
        </w:rPr>
        <w:t>申报园区（基地）地址：</w:t>
      </w:r>
      <w:r>
        <w:rPr>
          <w:rFonts w:hint="eastAsia" w:cs="仿宋_GB2312"/>
          <w:sz w:val="32"/>
          <w:szCs w:val="32"/>
          <w:u w:val="single"/>
          <w:shd w:val="clear" w:color="auto" w:fill="FFFFFF"/>
        </w:rPr>
        <w:t xml:space="preserve">                    </w:t>
      </w:r>
    </w:p>
    <w:p w14:paraId="52B7575B">
      <w:pPr>
        <w:pStyle w:val="3"/>
        <w:widowControl/>
        <w:spacing w:before="0" w:beforeAutospacing="0" w:after="0" w:afterAutospacing="0" w:line="600" w:lineRule="exact"/>
        <w:ind w:firstLine="629"/>
        <w:rPr>
          <w:rFonts w:hint="eastAsia"/>
          <w:sz w:val="32"/>
          <w:szCs w:val="32"/>
          <w:u w:val="single"/>
        </w:rPr>
      </w:pPr>
      <w:r>
        <w:rPr>
          <w:rFonts w:hint="eastAsia" w:cs="仿宋_GB2312"/>
          <w:sz w:val="32"/>
          <w:szCs w:val="32"/>
          <w:shd w:val="clear" w:color="auto" w:fill="FFFFFF"/>
        </w:rPr>
        <w:t>运营主体名称：</w:t>
      </w:r>
      <w:r>
        <w:rPr>
          <w:rFonts w:hint="eastAsia" w:cs="仿宋_GB2312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hint="eastAsia"/>
          <w:sz w:val="32"/>
          <w:szCs w:val="32"/>
          <w:u w:val="single"/>
        </w:rPr>
        <w:t>（盖章）</w:t>
      </w:r>
    </w:p>
    <w:p w14:paraId="6ED83A13">
      <w:pPr>
        <w:pStyle w:val="3"/>
        <w:widowControl/>
        <w:spacing w:before="0" w:beforeAutospacing="0" w:after="0" w:afterAutospacing="0" w:line="600" w:lineRule="exact"/>
        <w:ind w:firstLine="629"/>
        <w:rPr>
          <w:rFonts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cs="仿宋_GB2312"/>
          <w:sz w:val="32"/>
          <w:szCs w:val="32"/>
          <w:shd w:val="clear" w:color="auto" w:fill="FFFFFF"/>
        </w:rPr>
        <w:t>统一社会信用代码：</w:t>
      </w:r>
      <w:r>
        <w:rPr>
          <w:rFonts w:hint="eastAsia" w:cs="仿宋_GB2312"/>
          <w:sz w:val="32"/>
          <w:szCs w:val="32"/>
          <w:u w:val="single"/>
          <w:shd w:val="clear" w:color="auto" w:fill="FFFFFF"/>
        </w:rPr>
        <w:t xml:space="preserve">                        </w:t>
      </w:r>
    </w:p>
    <w:p w14:paraId="4AFB8828">
      <w:pPr>
        <w:pStyle w:val="3"/>
        <w:widowControl/>
        <w:spacing w:before="0" w:beforeAutospacing="0" w:after="0" w:afterAutospacing="0" w:line="600" w:lineRule="exact"/>
        <w:ind w:firstLine="629"/>
        <w:rPr>
          <w:rFonts w:hint="eastAsia" w:cs="仿宋_GB2312"/>
          <w:sz w:val="32"/>
          <w:szCs w:val="32"/>
        </w:rPr>
      </w:pPr>
      <w:r>
        <w:rPr>
          <w:rFonts w:hint="eastAsia" w:cs="仿宋_GB2312"/>
          <w:spacing w:val="45"/>
          <w:sz w:val="32"/>
          <w:szCs w:val="32"/>
          <w:shd w:val="clear" w:color="auto" w:fill="FFFFFF"/>
        </w:rPr>
        <w:t>法定代表</w:t>
      </w:r>
      <w:r>
        <w:rPr>
          <w:rFonts w:hint="eastAsia" w:cs="仿宋_GB2312"/>
          <w:sz w:val="32"/>
          <w:szCs w:val="32"/>
          <w:shd w:val="clear" w:color="auto" w:fill="FFFFFF"/>
        </w:rPr>
        <w:t>人：</w:t>
      </w:r>
      <w:r>
        <w:rPr>
          <w:rFonts w:hint="eastAsia" w:cs="仿宋_GB2312"/>
          <w:sz w:val="32"/>
          <w:szCs w:val="32"/>
          <w:u w:val="single"/>
          <w:shd w:val="clear" w:color="auto" w:fill="FFFFFF"/>
        </w:rPr>
        <w:t xml:space="preserve">                    （签名）</w:t>
      </w:r>
    </w:p>
    <w:p w14:paraId="642938FD">
      <w:pPr>
        <w:pStyle w:val="3"/>
        <w:widowControl/>
        <w:spacing w:before="0" w:beforeAutospacing="0" w:after="0" w:afterAutospacing="0" w:line="600" w:lineRule="exact"/>
        <w:ind w:firstLine="629"/>
        <w:rPr>
          <w:rFonts w:cs="仿宋_GB2312"/>
          <w:sz w:val="32"/>
          <w:szCs w:val="32"/>
          <w:u w:val="single"/>
        </w:rPr>
      </w:pPr>
      <w:r>
        <w:rPr>
          <w:rFonts w:hint="eastAsia" w:cs="仿宋_GB2312"/>
          <w:spacing w:val="105"/>
          <w:sz w:val="32"/>
          <w:szCs w:val="32"/>
          <w:shd w:val="clear" w:color="auto" w:fill="FFFFFF"/>
        </w:rPr>
        <w:t>申报日</w:t>
      </w:r>
      <w:r>
        <w:rPr>
          <w:rFonts w:hint="eastAsia" w:cs="仿宋_GB2312"/>
          <w:sz w:val="32"/>
          <w:szCs w:val="32"/>
          <w:shd w:val="clear" w:color="auto" w:fill="FFFFFF"/>
        </w:rPr>
        <w:t>期：</w:t>
      </w:r>
      <w:r>
        <w:rPr>
          <w:rFonts w:hint="eastAsia" w:cs="仿宋_GB2312"/>
          <w:sz w:val="32"/>
          <w:szCs w:val="32"/>
          <w:u w:val="single"/>
          <w:shd w:val="clear" w:color="auto" w:fill="FFFFFF"/>
        </w:rPr>
        <w:t xml:space="preserve">                            </w:t>
      </w:r>
    </w:p>
    <w:p w14:paraId="6A6F5A13">
      <w:pPr>
        <w:pStyle w:val="3"/>
        <w:widowControl/>
        <w:spacing w:before="0" w:beforeAutospacing="0" w:after="0" w:afterAutospacing="0" w:line="360" w:lineRule="auto"/>
        <w:ind w:firstLine="630"/>
        <w:rPr>
          <w:rFonts w:hint="eastAsia" w:cs="仿宋_GB2312"/>
          <w:szCs w:val="24"/>
          <w:u w:val="single"/>
          <w:shd w:val="clear" w:color="auto" w:fill="FFFFFF"/>
        </w:rPr>
      </w:pPr>
    </w:p>
    <w:p w14:paraId="44FCE4C7">
      <w:pPr>
        <w:pStyle w:val="3"/>
        <w:widowControl/>
        <w:spacing w:before="0" w:beforeAutospacing="0" w:after="0" w:afterAutospacing="0" w:line="360" w:lineRule="auto"/>
        <w:ind w:firstLine="630"/>
        <w:rPr>
          <w:rFonts w:hint="eastAsia" w:cs="仿宋_GB2312"/>
          <w:szCs w:val="24"/>
          <w:u w:val="single"/>
          <w:shd w:val="clear" w:color="auto" w:fill="FFFFFF"/>
        </w:rPr>
      </w:pPr>
    </w:p>
    <w:p w14:paraId="2F312A52">
      <w:pPr>
        <w:pStyle w:val="3"/>
        <w:widowControl/>
        <w:spacing w:before="0" w:beforeAutospacing="0" w:after="0" w:afterAutospacing="0" w:line="360" w:lineRule="auto"/>
        <w:ind w:firstLine="630"/>
        <w:rPr>
          <w:rFonts w:hint="eastAsia" w:cs="仿宋_GB2312"/>
          <w:szCs w:val="24"/>
          <w:u w:val="single"/>
          <w:shd w:val="clear" w:color="auto" w:fill="FFFFFF"/>
        </w:rPr>
      </w:pPr>
      <w:r>
        <w:rPr>
          <w:rFonts w:hint="eastAsia" w:cs="仿宋_GB2312"/>
          <w:szCs w:val="24"/>
          <w:u w:val="single"/>
          <w:shd w:val="clear" w:color="auto" w:fill="FFFFFF"/>
        </w:rPr>
        <w:br w:type="page"/>
      </w:r>
    </w:p>
    <w:tbl>
      <w:tblPr>
        <w:tblStyle w:val="4"/>
        <w:tblW w:w="8663" w:type="dxa"/>
        <w:tblInd w:w="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6"/>
        <w:gridCol w:w="1860"/>
        <w:gridCol w:w="1563"/>
        <w:gridCol w:w="507"/>
        <w:gridCol w:w="2917"/>
      </w:tblGrid>
      <w:tr w14:paraId="09C22A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8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64827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pacing w:val="60"/>
                <w:sz w:val="28"/>
                <w:szCs w:val="28"/>
              </w:rPr>
              <w:t>基本情</w:t>
            </w:r>
            <w:r>
              <w:rPr>
                <w:rFonts w:hint="eastAsia" w:eastAsia="宋体" w:cs="宋体"/>
                <w:b/>
                <w:bCs/>
                <w:sz w:val="28"/>
                <w:szCs w:val="28"/>
              </w:rPr>
              <w:t>况</w:t>
            </w:r>
          </w:p>
        </w:tc>
      </w:tr>
      <w:tr w14:paraId="58640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2704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成立时间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2B48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月   日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E72E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投资总额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73CE3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right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万元</w:t>
            </w:r>
          </w:p>
        </w:tc>
      </w:tr>
      <w:tr w14:paraId="466B52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81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5A0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面积</w:t>
            </w:r>
          </w:p>
          <w:p w14:paraId="40D719B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（选填一行）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BBF5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规划总面积：      平方米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091C4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both"/>
              <w:rPr>
                <w:rFonts w:hint="eastAsia" w:eastAsia="宋体" w:cs="宋体"/>
                <w:szCs w:val="24"/>
              </w:rPr>
            </w:pPr>
            <w:r>
              <w:rPr>
                <w:rFonts w:hint="eastAsia" w:cs="宋体"/>
                <w:szCs w:val="24"/>
              </w:rPr>
              <w:t>已建面积：</w:t>
            </w:r>
            <w:r>
              <w:rPr>
                <w:rFonts w:hint="eastAsia" w:eastAsia="宋体" w:cs="宋体"/>
                <w:szCs w:val="24"/>
              </w:rPr>
              <w:t xml:space="preserve">       平方米</w:t>
            </w:r>
          </w:p>
        </w:tc>
      </w:tr>
      <w:tr w14:paraId="12830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8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7080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7950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泛视听产业园区（基地）面积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79352">
            <w:pPr>
              <w:adjustRightInd w:val="0"/>
              <w:snapToGrid w:val="0"/>
              <w:jc w:val="righ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平方米</w:t>
            </w:r>
          </w:p>
        </w:tc>
      </w:tr>
      <w:tr w14:paraId="75C8E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F09D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入驻企事业</w:t>
            </w:r>
          </w:p>
          <w:p w14:paraId="6C1BAAC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单位总数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9B65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个 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845B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入驻视听企事业</w:t>
            </w:r>
          </w:p>
          <w:p w14:paraId="48943A4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单位总数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CBA68">
            <w:pPr>
              <w:widowControl/>
              <w:adjustRightInd w:val="0"/>
              <w:snapToGrid w:val="0"/>
              <w:spacing w:line="400" w:lineRule="exact"/>
              <w:ind w:firstLine="2400" w:firstLineChars="1000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个</w:t>
            </w:r>
          </w:p>
        </w:tc>
      </w:tr>
      <w:tr w14:paraId="73889E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1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FB95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上年度营业收入合计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9942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万元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632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其中视听业务</w:t>
            </w:r>
          </w:p>
          <w:p w14:paraId="3902F22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收入合计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9FC4C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right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万元</w:t>
            </w:r>
          </w:p>
        </w:tc>
      </w:tr>
      <w:tr w14:paraId="674EB9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1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0EEF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重点企业</w:t>
            </w:r>
          </w:p>
          <w:p w14:paraId="23DB1AB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相关情况</w:t>
            </w:r>
          </w:p>
        </w:tc>
        <w:tc>
          <w:tcPr>
            <w:tcW w:w="68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F88F4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18"/>
              </w:rPr>
              <w:t>（提供企业名称及从事行业即可）</w:t>
            </w:r>
          </w:p>
        </w:tc>
      </w:tr>
      <w:tr w14:paraId="2F0A5A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81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E3830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获得各级相关试点示范园区资质情况（列举资质名称、获得时间）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81002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荣誉名称</w:t>
            </w: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A2254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获得时间</w:t>
            </w:r>
          </w:p>
        </w:tc>
      </w:tr>
      <w:tr w14:paraId="5801FA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81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4025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3D7B9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right"/>
              <w:rPr>
                <w:rFonts w:hint="eastAsia" w:eastAsia="宋体" w:cs="宋体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2AE7D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right"/>
              <w:rPr>
                <w:rFonts w:hint="eastAsia" w:eastAsia="宋体" w:cs="宋体"/>
                <w:szCs w:val="24"/>
              </w:rPr>
            </w:pPr>
          </w:p>
        </w:tc>
      </w:tr>
      <w:tr w14:paraId="113B3B2C">
        <w:trPr>
          <w:trHeight w:val="23" w:hRule="atLeast"/>
        </w:trPr>
        <w:tc>
          <w:tcPr>
            <w:tcW w:w="181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35265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0A05A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right"/>
              <w:rPr>
                <w:rFonts w:hint="eastAsia" w:eastAsia="宋体" w:cs="宋体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84D0A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right"/>
              <w:rPr>
                <w:rFonts w:hint="eastAsia" w:eastAsia="宋体" w:cs="宋体"/>
                <w:szCs w:val="24"/>
              </w:rPr>
            </w:pPr>
          </w:p>
        </w:tc>
      </w:tr>
      <w:tr w14:paraId="6042416A">
        <w:trPr>
          <w:trHeight w:val="2995" w:hRule="atLeast"/>
        </w:trPr>
        <w:tc>
          <w:tcPr>
            <w:tcW w:w="181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696F1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近年来运营</w:t>
            </w:r>
          </w:p>
          <w:p w14:paraId="10B05F4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管理情况</w:t>
            </w:r>
          </w:p>
        </w:tc>
        <w:tc>
          <w:tcPr>
            <w:tcW w:w="68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E74DC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right"/>
              <w:rPr>
                <w:rFonts w:hint="eastAsia" w:eastAsia="宋体" w:cs="宋体"/>
                <w:szCs w:val="24"/>
              </w:rPr>
            </w:pPr>
          </w:p>
        </w:tc>
      </w:tr>
      <w:tr w14:paraId="32D84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4" w:hRule="atLeast"/>
        </w:trPr>
        <w:tc>
          <w:tcPr>
            <w:tcW w:w="1816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0206E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政府支持情况</w:t>
            </w:r>
          </w:p>
        </w:tc>
        <w:tc>
          <w:tcPr>
            <w:tcW w:w="68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9B09F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right"/>
              <w:rPr>
                <w:rFonts w:hint="eastAsia" w:eastAsia="宋体" w:cs="宋体"/>
                <w:szCs w:val="24"/>
              </w:rPr>
            </w:pPr>
          </w:p>
        </w:tc>
      </w:tr>
      <w:tr w14:paraId="19B72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5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37D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申报单位承诺</w:t>
            </w:r>
          </w:p>
        </w:tc>
        <w:tc>
          <w:tcPr>
            <w:tcW w:w="6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C91B4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ind w:firstLine="480" w:firstLineChars="200"/>
              <w:rPr>
                <w:rFonts w:hint="eastAsia" w:eastAsia="宋体" w:cs="宋体"/>
                <w:szCs w:val="24"/>
              </w:rPr>
            </w:pPr>
          </w:p>
          <w:p w14:paraId="56120102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ind w:firstLine="480" w:firstLineChars="200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申报资料均据实填写，如有虚假，愿承担一切责任后果。</w:t>
            </w:r>
          </w:p>
          <w:p w14:paraId="1EE969EF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eastAsia="宋体" w:cs="宋体"/>
                <w:szCs w:val="24"/>
              </w:rPr>
            </w:pPr>
          </w:p>
          <w:p w14:paraId="06C27EFE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ind w:firstLine="1200" w:firstLineChars="500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单位负责人（签字）</w:t>
            </w:r>
          </w:p>
          <w:p w14:paraId="69891674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rPr>
                <w:rFonts w:hint="eastAsia" w:eastAsia="宋体" w:cs="宋体"/>
                <w:szCs w:val="24"/>
              </w:rPr>
            </w:pPr>
          </w:p>
          <w:p w14:paraId="3AA3E65C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 xml:space="preserve">               （盖章）</w:t>
            </w:r>
          </w:p>
          <w:p w14:paraId="0B6FB408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eastAsia="宋体" w:cs="宋体"/>
                <w:szCs w:val="24"/>
              </w:rPr>
            </w:pPr>
          </w:p>
          <w:p w14:paraId="57C82F69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 xml:space="preserve">                     年   月     日</w:t>
            </w:r>
          </w:p>
          <w:p w14:paraId="564F58FE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eastAsia="宋体" w:cs="宋体"/>
                <w:szCs w:val="24"/>
              </w:rPr>
            </w:pPr>
          </w:p>
        </w:tc>
      </w:tr>
      <w:tr w14:paraId="5C765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66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5750B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hint="eastAsia" w:eastAsia="宋体" w:cs="宋体"/>
                <w:b/>
                <w:bCs/>
                <w:szCs w:val="24"/>
              </w:rPr>
            </w:pPr>
            <w:r>
              <w:rPr>
                <w:rFonts w:hint="eastAsia" w:eastAsia="宋体" w:cs="宋体"/>
                <w:b/>
                <w:bCs/>
                <w:spacing w:val="60"/>
                <w:sz w:val="28"/>
                <w:szCs w:val="28"/>
              </w:rPr>
              <w:t>审核意见</w:t>
            </w:r>
          </w:p>
        </w:tc>
      </w:tr>
      <w:tr w14:paraId="27B90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0" w:hRule="atLeast"/>
        </w:trPr>
        <w:tc>
          <w:tcPr>
            <w:tcW w:w="18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771D1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center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市州广电行政管理部门（省直单位）意见</w:t>
            </w:r>
          </w:p>
        </w:tc>
        <w:tc>
          <w:tcPr>
            <w:tcW w:w="68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3959882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ind w:firstLine="4170"/>
              <w:jc w:val="center"/>
              <w:rPr>
                <w:rFonts w:hint="eastAsia" w:eastAsia="宋体" w:cs="宋体"/>
                <w:szCs w:val="24"/>
              </w:rPr>
            </w:pPr>
          </w:p>
          <w:p w14:paraId="756EBA98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ind w:firstLine="3600" w:firstLineChars="1500"/>
              <w:jc w:val="both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（盖章）</w:t>
            </w:r>
          </w:p>
          <w:p w14:paraId="310E1AA7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ind w:firstLine="3600" w:firstLineChars="1500"/>
              <w:jc w:val="both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年  月  日</w:t>
            </w:r>
          </w:p>
          <w:p w14:paraId="21BCE391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ind w:firstLine="3600" w:firstLineChars="1500"/>
              <w:jc w:val="both"/>
              <w:rPr>
                <w:rFonts w:hint="eastAsia" w:eastAsia="宋体" w:cs="宋体"/>
                <w:szCs w:val="24"/>
              </w:rPr>
            </w:pPr>
          </w:p>
        </w:tc>
      </w:tr>
      <w:tr w14:paraId="6DFFB5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7" w:hRule="atLeast"/>
        </w:trPr>
        <w:tc>
          <w:tcPr>
            <w:tcW w:w="1816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426DC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center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审核组结论</w:t>
            </w:r>
          </w:p>
          <w:p w14:paraId="3F49F6A5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center"/>
              <w:rPr>
                <w:rFonts w:hint="eastAsia" w:eastAsia="宋体" w:cs="宋体"/>
                <w:szCs w:val="24"/>
              </w:rPr>
            </w:pPr>
          </w:p>
        </w:tc>
        <w:tc>
          <w:tcPr>
            <w:tcW w:w="68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850376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rPr>
                <w:rFonts w:hint="eastAsia" w:eastAsia="宋体" w:cs="宋体"/>
                <w:szCs w:val="24"/>
              </w:rPr>
            </w:pPr>
          </w:p>
          <w:p w14:paraId="493C1905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rPr>
                <w:rFonts w:hint="eastAsia" w:eastAsia="宋体" w:cs="宋体"/>
                <w:szCs w:val="24"/>
              </w:rPr>
            </w:pPr>
          </w:p>
          <w:p w14:paraId="4B6952AB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（具体意见另附页）</w:t>
            </w:r>
          </w:p>
          <w:p w14:paraId="26A50851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ind w:firstLine="2640" w:firstLineChars="1100"/>
              <w:rPr>
                <w:rFonts w:hint="eastAsia" w:eastAsia="宋体" w:cs="宋体"/>
                <w:szCs w:val="24"/>
              </w:rPr>
            </w:pPr>
          </w:p>
          <w:p w14:paraId="3FDC6638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ind w:firstLine="720" w:firstLineChars="300"/>
              <w:rPr>
                <w:rFonts w:hint="eastAsia" w:eastAsia="宋体" w:cs="宋体"/>
                <w:szCs w:val="24"/>
              </w:rPr>
            </w:pPr>
          </w:p>
          <w:p w14:paraId="7B850883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ind w:firstLine="720" w:firstLineChars="300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成员签字：</w:t>
            </w:r>
          </w:p>
        </w:tc>
      </w:tr>
      <w:tr w14:paraId="34B958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5" w:hRule="atLeast"/>
        </w:trPr>
        <w:tc>
          <w:tcPr>
            <w:tcW w:w="18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AA84B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center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省广电局</w:t>
            </w:r>
          </w:p>
          <w:p w14:paraId="0EB021DF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center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>审核意见</w:t>
            </w:r>
          </w:p>
        </w:tc>
        <w:tc>
          <w:tcPr>
            <w:tcW w:w="6847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BD1E22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rPr>
                <w:rFonts w:hint="eastAsia" w:eastAsia="宋体" w:cs="宋体"/>
                <w:szCs w:val="24"/>
              </w:rPr>
            </w:pPr>
          </w:p>
          <w:p w14:paraId="6F5F6AA0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both"/>
              <w:rPr>
                <w:rFonts w:hint="eastAsia" w:eastAsia="宋体" w:cs="宋体"/>
                <w:szCs w:val="24"/>
              </w:rPr>
            </w:pPr>
          </w:p>
          <w:p w14:paraId="1E704F9C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right"/>
              <w:rPr>
                <w:rFonts w:hint="eastAsia" w:eastAsia="宋体" w:cs="宋体"/>
                <w:szCs w:val="24"/>
              </w:rPr>
            </w:pPr>
          </w:p>
          <w:p w14:paraId="2BA5626A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right"/>
              <w:rPr>
                <w:rFonts w:hint="eastAsia" w:eastAsia="宋体" w:cs="宋体"/>
                <w:szCs w:val="24"/>
              </w:rPr>
            </w:pPr>
          </w:p>
          <w:p w14:paraId="59849695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right"/>
              <w:rPr>
                <w:rFonts w:hint="eastAsia" w:eastAsia="宋体" w:cs="宋体"/>
                <w:szCs w:val="24"/>
              </w:rPr>
            </w:pPr>
          </w:p>
          <w:p w14:paraId="6CC74CD4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right"/>
              <w:rPr>
                <w:rFonts w:hint="eastAsia" w:eastAsia="宋体" w:cs="宋体"/>
                <w:szCs w:val="24"/>
              </w:rPr>
            </w:pPr>
          </w:p>
          <w:p w14:paraId="0F9F7B2B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center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 xml:space="preserve">                     （盖章）</w:t>
            </w:r>
          </w:p>
          <w:p w14:paraId="5EAB0553">
            <w:pPr>
              <w:pStyle w:val="3"/>
              <w:widowControl/>
              <w:adjustRightInd w:val="0"/>
              <w:snapToGrid w:val="0"/>
              <w:spacing w:before="0" w:beforeAutospacing="0" w:after="0" w:afterAutospacing="0" w:line="380" w:lineRule="exact"/>
              <w:jc w:val="center"/>
              <w:rPr>
                <w:rFonts w:hint="eastAsia" w:eastAsia="宋体" w:cs="宋体"/>
                <w:szCs w:val="24"/>
              </w:rPr>
            </w:pPr>
            <w:r>
              <w:rPr>
                <w:rFonts w:hint="eastAsia" w:eastAsia="宋体" w:cs="宋体"/>
                <w:szCs w:val="24"/>
              </w:rPr>
              <w:t xml:space="preserve">                      年  月  日</w:t>
            </w:r>
          </w:p>
        </w:tc>
      </w:tr>
    </w:tbl>
    <w:p w14:paraId="13CB09CF"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eastAsia="方正小标宋简体" w:cs="方正小标宋简体"/>
          <w:sz w:val="44"/>
          <w:szCs w:val="44"/>
          <w:shd w:val="clear" w:color="auto" w:fill="FFFFFF"/>
        </w:rPr>
        <w:br w:type="page"/>
      </w:r>
    </w:p>
    <w:p w14:paraId="26127618"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eastAsia="方正小标宋简体" w:cs="方正小标宋简体"/>
          <w:sz w:val="36"/>
          <w:szCs w:val="36"/>
          <w:shd w:val="clear" w:color="auto" w:fill="FFFFFF"/>
        </w:rPr>
        <w:t>视听产业园区（基地）入驻</w:t>
      </w:r>
    </w:p>
    <w:p w14:paraId="4A1A9127"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eastAsia="方正小标宋简体" w:cs="方正小标宋简体"/>
          <w:sz w:val="36"/>
          <w:szCs w:val="36"/>
          <w:shd w:val="clear" w:color="auto" w:fill="FFFFFF"/>
        </w:rPr>
        <w:t>重点企事业单位名单</w:t>
      </w:r>
    </w:p>
    <w:p w14:paraId="401B8FE8"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cs="仿宋_GB2312"/>
          <w:sz w:val="36"/>
          <w:szCs w:val="36"/>
          <w:shd w:val="clear" w:color="auto" w:fill="FFFFFF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18"/>
        <w:gridCol w:w="1947"/>
        <w:gridCol w:w="1378"/>
        <w:gridCol w:w="1680"/>
        <w:gridCol w:w="1699"/>
      </w:tblGrid>
      <w:tr w14:paraId="71A8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center"/>
          </w:tcPr>
          <w:p w14:paraId="7F7A8FB6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方正小标宋简体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序号</w:t>
            </w:r>
          </w:p>
        </w:tc>
        <w:tc>
          <w:tcPr>
            <w:tcW w:w="1518" w:type="dxa"/>
            <w:noWrap w:val="0"/>
            <w:vAlign w:val="center"/>
          </w:tcPr>
          <w:p w14:paraId="13539FB5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方正小标宋简体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名   称</w:t>
            </w:r>
          </w:p>
        </w:tc>
        <w:tc>
          <w:tcPr>
            <w:tcW w:w="1947" w:type="dxa"/>
            <w:noWrap w:val="0"/>
            <w:vAlign w:val="center"/>
          </w:tcPr>
          <w:p w14:paraId="55184A57">
            <w:pPr>
              <w:widowControl/>
              <w:spacing w:line="400" w:lineRule="exact"/>
              <w:jc w:val="center"/>
              <w:rPr>
                <w:rFonts w:hint="eastAsia" w:ascii="黑体" w:hAnsi="黑体" w:eastAsia="黑体" w:cs="方正小标宋简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方正小标宋简体"/>
                <w:szCs w:val="21"/>
              </w:rPr>
              <w:t>统一社会信用代码</w:t>
            </w:r>
          </w:p>
        </w:tc>
        <w:tc>
          <w:tcPr>
            <w:tcW w:w="1378" w:type="dxa"/>
            <w:noWrap w:val="0"/>
            <w:vAlign w:val="center"/>
          </w:tcPr>
          <w:p w14:paraId="262B0613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是否为视听</w:t>
            </w:r>
          </w:p>
          <w:p w14:paraId="0F4257A5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方正小标宋简体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及关联产业</w:t>
            </w:r>
          </w:p>
        </w:tc>
        <w:tc>
          <w:tcPr>
            <w:tcW w:w="1680" w:type="dxa"/>
            <w:noWrap w:val="0"/>
            <w:vAlign w:val="center"/>
          </w:tcPr>
          <w:p w14:paraId="08DA6A73">
            <w:pPr>
              <w:pStyle w:val="3"/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方正小标宋简体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上年度营业收入合计（万元）</w:t>
            </w:r>
          </w:p>
        </w:tc>
        <w:tc>
          <w:tcPr>
            <w:tcW w:w="1699" w:type="dxa"/>
            <w:noWrap w:val="0"/>
            <w:vAlign w:val="center"/>
          </w:tcPr>
          <w:p w14:paraId="698DC10A">
            <w:pPr>
              <w:widowControl/>
              <w:spacing w:line="400" w:lineRule="exact"/>
              <w:jc w:val="center"/>
              <w:rPr>
                <w:rFonts w:hint="eastAsia" w:ascii="黑体" w:hAnsi="黑体" w:eastAsia="黑体" w:cs="方正小标宋简体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方正小标宋简体"/>
                <w:szCs w:val="21"/>
              </w:rPr>
              <w:t>上年度视听业务收入（万元）</w:t>
            </w:r>
          </w:p>
        </w:tc>
      </w:tr>
      <w:tr w14:paraId="3B46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5436E803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</w:t>
            </w:r>
          </w:p>
        </w:tc>
        <w:tc>
          <w:tcPr>
            <w:tcW w:w="1518" w:type="dxa"/>
            <w:noWrap w:val="0"/>
            <w:vAlign w:val="top"/>
          </w:tcPr>
          <w:p w14:paraId="08AB8874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1E46FFCE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733B00A7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335D7005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30C66679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  <w:tr w14:paraId="4F8A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5FC0DCDB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1518" w:type="dxa"/>
            <w:noWrap w:val="0"/>
            <w:vAlign w:val="top"/>
          </w:tcPr>
          <w:p w14:paraId="7259BD46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49A5F2AD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5DDF0B36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0675D303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6B6E8CF8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  <w:tr w14:paraId="30E1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36BFA0FD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</w:t>
            </w:r>
          </w:p>
        </w:tc>
        <w:tc>
          <w:tcPr>
            <w:tcW w:w="1518" w:type="dxa"/>
            <w:noWrap w:val="0"/>
            <w:vAlign w:val="top"/>
          </w:tcPr>
          <w:p w14:paraId="78242D14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2A10BABE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44A03265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7C53BBC4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2CE47F6B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  <w:tr w14:paraId="43D7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423F34A3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4</w:t>
            </w:r>
          </w:p>
        </w:tc>
        <w:tc>
          <w:tcPr>
            <w:tcW w:w="1518" w:type="dxa"/>
            <w:noWrap w:val="0"/>
            <w:vAlign w:val="top"/>
          </w:tcPr>
          <w:p w14:paraId="3AB81C1B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5AB4E18C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22D3E962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4B7E2C5E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6F5BA815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  <w:tr w14:paraId="08E1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7698F648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5</w:t>
            </w:r>
          </w:p>
        </w:tc>
        <w:tc>
          <w:tcPr>
            <w:tcW w:w="1518" w:type="dxa"/>
            <w:noWrap w:val="0"/>
            <w:vAlign w:val="top"/>
          </w:tcPr>
          <w:p w14:paraId="29594EA3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0243CED2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4F7A5C5D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1CE2963C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60A66F3B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  <w:tr w14:paraId="6655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43DC7F4C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6</w:t>
            </w:r>
          </w:p>
        </w:tc>
        <w:tc>
          <w:tcPr>
            <w:tcW w:w="1518" w:type="dxa"/>
            <w:noWrap w:val="0"/>
            <w:vAlign w:val="top"/>
          </w:tcPr>
          <w:p w14:paraId="19A57442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65700F68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0E99C19F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6EB7901D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35B4E5F1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  <w:tr w14:paraId="1136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710BBF76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7</w:t>
            </w:r>
          </w:p>
        </w:tc>
        <w:tc>
          <w:tcPr>
            <w:tcW w:w="1518" w:type="dxa"/>
            <w:noWrap w:val="0"/>
            <w:vAlign w:val="top"/>
          </w:tcPr>
          <w:p w14:paraId="7B3D8AAD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6E4E8712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1F0FF714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08AE3D82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4D329AE6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  <w:tr w14:paraId="5C3E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7FE1F899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8</w:t>
            </w:r>
          </w:p>
        </w:tc>
        <w:tc>
          <w:tcPr>
            <w:tcW w:w="1518" w:type="dxa"/>
            <w:noWrap w:val="0"/>
            <w:vAlign w:val="top"/>
          </w:tcPr>
          <w:p w14:paraId="5F142E47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349C471E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2AE0BC8D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7DD57FDA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4574B695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  <w:tr w14:paraId="2BA2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4E4F19EC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9</w:t>
            </w:r>
          </w:p>
        </w:tc>
        <w:tc>
          <w:tcPr>
            <w:tcW w:w="1518" w:type="dxa"/>
            <w:noWrap w:val="0"/>
            <w:vAlign w:val="top"/>
          </w:tcPr>
          <w:p w14:paraId="24F31445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590B91AE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77C6F205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4A2ACB0E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3B301141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  <w:tr w14:paraId="1C13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2DD8808D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518" w:type="dxa"/>
            <w:noWrap w:val="0"/>
            <w:vAlign w:val="top"/>
          </w:tcPr>
          <w:p w14:paraId="09C51AF5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4663B53E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08660B45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4D815696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6F57574B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  <w:tr w14:paraId="3995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noWrap w:val="0"/>
            <w:vAlign w:val="top"/>
          </w:tcPr>
          <w:p w14:paraId="70A7B63E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  <w:r>
              <w:rPr>
                <w:rFonts w:hint="eastAsia" w:eastAsia="汉仪中秀体简" w:cs="汉仪中秀体简"/>
              </w:rPr>
              <w:t>…</w:t>
            </w:r>
          </w:p>
        </w:tc>
        <w:tc>
          <w:tcPr>
            <w:tcW w:w="1518" w:type="dxa"/>
            <w:noWrap w:val="0"/>
            <w:vAlign w:val="top"/>
          </w:tcPr>
          <w:p w14:paraId="6205A04A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947" w:type="dxa"/>
            <w:noWrap w:val="0"/>
            <w:vAlign w:val="top"/>
          </w:tcPr>
          <w:p w14:paraId="3966BA9E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378" w:type="dxa"/>
            <w:noWrap w:val="0"/>
            <w:vAlign w:val="top"/>
          </w:tcPr>
          <w:p w14:paraId="1F649780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80" w:type="dxa"/>
            <w:noWrap w:val="0"/>
            <w:vAlign w:val="top"/>
          </w:tcPr>
          <w:p w14:paraId="310D5CAD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  <w:tc>
          <w:tcPr>
            <w:tcW w:w="1699" w:type="dxa"/>
            <w:noWrap w:val="0"/>
            <w:vAlign w:val="top"/>
          </w:tcPr>
          <w:p w14:paraId="350A074F"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eastAsia="宋体"/>
              </w:rPr>
            </w:pPr>
          </w:p>
        </w:tc>
      </w:tr>
    </w:tbl>
    <w:p w14:paraId="711AC0B0">
      <w:pPr>
        <w:rPr>
          <w:rFonts w:ascii="Times New Roman" w:hAnsi="Times New Roman" w:eastAsia="仿宋_GB2312"/>
          <w:sz w:val="32"/>
        </w:rPr>
      </w:pPr>
    </w:p>
    <w:p w14:paraId="61B5BF9A">
      <w:pPr>
        <w:rPr>
          <w:rFonts w:hint="eastAsia" w:ascii="Times New Roman" w:hAnsi="Times New Roman" w:eastAsia="仿宋_GB2312"/>
          <w:sz w:val="32"/>
        </w:rPr>
      </w:pPr>
    </w:p>
    <w:p w14:paraId="45D7A05B">
      <w:pPr>
        <w:rPr>
          <w:rFonts w:hint="eastAsia" w:ascii="Times New Roman" w:hAnsi="Times New Roman" w:eastAsia="仿宋_GB2312"/>
          <w:sz w:val="32"/>
        </w:rPr>
      </w:pPr>
    </w:p>
    <w:p w14:paraId="577ED7F2">
      <w:pPr>
        <w:rPr>
          <w:rFonts w:hint="eastAsia" w:ascii="Times New Roman" w:hAnsi="Times New Roman" w:eastAsia="仿宋_GB2312"/>
          <w:sz w:val="32"/>
        </w:rPr>
      </w:pPr>
    </w:p>
    <w:p w14:paraId="186B243C">
      <w:pPr>
        <w:rPr>
          <w:rFonts w:hint="eastAsia" w:ascii="Times New Roman" w:hAnsi="Times New Roman" w:eastAsia="仿宋_GB2312"/>
          <w:sz w:val="32"/>
        </w:rPr>
      </w:pPr>
    </w:p>
    <w:p w14:paraId="7C1B5947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br w:type="page"/>
      </w:r>
    </w:p>
    <w:p w14:paraId="33DBCD2D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视听产业园区（基地）管理人员名单</w:t>
      </w:r>
    </w:p>
    <w:p w14:paraId="2EB01A88">
      <w:pPr>
        <w:pStyle w:val="3"/>
        <w:widowControl/>
        <w:spacing w:before="0" w:beforeAutospacing="0" w:after="0" w:afterAutospacing="0" w:line="400" w:lineRule="exact"/>
        <w:rPr>
          <w:rFonts w:hint="eastAsia" w:cs="仿宋_GB2312"/>
        </w:rPr>
      </w:pPr>
    </w:p>
    <w:tbl>
      <w:tblPr>
        <w:tblStyle w:val="4"/>
        <w:tblW w:w="488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2497"/>
        <w:gridCol w:w="1575"/>
        <w:gridCol w:w="2755"/>
      </w:tblGrid>
      <w:tr w14:paraId="7814A6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3D289"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姓  名</w:t>
            </w:r>
          </w:p>
        </w:tc>
        <w:tc>
          <w:tcPr>
            <w:tcW w:w="15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F6A30"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职务</w:t>
            </w:r>
          </w:p>
        </w:tc>
        <w:tc>
          <w:tcPr>
            <w:tcW w:w="94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455CA"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65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41996"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联系方式</w:t>
            </w:r>
          </w:p>
        </w:tc>
      </w:tr>
      <w:tr w14:paraId="616F2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B384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7AC7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2CC2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E0DF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644C0A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8EE9B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DBEC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868E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B119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3245D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66774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19F3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B6E94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5E96E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40D3F1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4885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4EE8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31B03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45692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0ABD3C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1C3FA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CB894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0EC79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B6CC6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5AB45E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8130E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ACEDA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EEEE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AF4D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017A9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6A17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BBDDC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2AB4A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6AADA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1AD51D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26E7B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C8AD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973CC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B9ACA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1D98D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BC58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37AE0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0E8B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3F5E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3F2D4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866A3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6FB31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FDDB9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31B1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2BB06B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603E9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B21B3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1B1D4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18C7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723CB2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9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BEF4D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B8A9A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38BD9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859D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 w14:paraId="0EF40590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046472-AF55-468B-8976-0F86E22ED7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B06C0B-4754-4469-B18A-3A4F6655F2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1C0FBF2-4DD8-4EEE-989D-1EFF19D1B9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916B77-CB2E-4DD6-9261-2736F625B32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秀体简">
    <w:altName w:val="宋体"/>
    <w:panose1 w:val="00020600040101010101"/>
    <w:charset w:val="00"/>
    <w:family w:val="auto"/>
    <w:pitch w:val="default"/>
    <w:sig w:usb0="00000000" w:usb1="00000000" w:usb2="00000016" w:usb3="00000000" w:csb0="0004009F" w:csb1="00000000"/>
    <w:embedRegular r:id="rId5" w:fontKey="{917225F0-7533-49CC-A2DD-C96BE2A6A1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A3304"/>
    <w:rsid w:val="0B7F437B"/>
    <w:rsid w:val="5F2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jc w:val="center"/>
      <w:outlineLvl w:val="0"/>
    </w:pPr>
    <w:rPr>
      <w:rFonts w:ascii="方正小标宋简体" w:hAnsi="Times New Roman" w:eastAsia="方正小标宋简体" w:cs="Times New Roman"/>
      <w:kern w:val="44"/>
      <w:sz w:val="3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仿宋_GB2312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2025-06-20T01:49:00Z</dcterms:created>
  <dc:creator>晚安</dc:creator>
  <cp:lastModifiedBy>晚安</cp:lastModifiedBy>
  <dcterms:modified xsi:type="dcterms:W3CDTF">2025-06-20T01:50:16Z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F6F3E0BE6FB14D78A0558BD722334F77_11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