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D9682">
      <w:pPr>
        <w:rPr>
          <w:rFonts w:ascii="Arial"/>
          <w:sz w:val="21"/>
        </w:rPr>
      </w:pPr>
    </w:p>
    <w:tbl>
      <w:tblPr>
        <w:tblStyle w:val="3"/>
        <w:tblpPr w:leftFromText="180" w:rightFromText="180" w:vertAnchor="page" w:horzAnchor="margin" w:tblpXSpec="center" w:tblpY="2541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1106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3885AE2A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采 购 人：湖北省广播电视局</w:t>
            </w:r>
          </w:p>
        </w:tc>
      </w:tr>
      <w:tr w14:paraId="7D8A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6E251BF8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项目名称：境外卫星电视管理和非法卫星电视接收设施整治工作宣传资料项目</w:t>
            </w:r>
          </w:p>
        </w:tc>
      </w:tr>
      <w:tr w14:paraId="2E5F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48EE4154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项目编号：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SZZC-2026-0180-000</w:t>
            </w:r>
            <w:bookmarkStart w:id="0" w:name="_GoBack"/>
            <w:bookmarkEnd w:id="0"/>
          </w:p>
        </w:tc>
      </w:tr>
      <w:tr w14:paraId="05AF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08F4DA82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名称(公章)：</w:t>
            </w:r>
          </w:p>
        </w:tc>
      </w:tr>
      <w:tr w14:paraId="218F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2275FE89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实际办公地址：</w:t>
            </w:r>
          </w:p>
        </w:tc>
      </w:tr>
      <w:tr w14:paraId="2511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4112" w:type="dxa"/>
            <w:noWrap w:val="0"/>
            <w:vAlign w:val="center"/>
          </w:tcPr>
          <w:p w14:paraId="4ED07ADD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snapToGrid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15A4BDE3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职务：</w:t>
            </w:r>
          </w:p>
        </w:tc>
      </w:tr>
      <w:tr w14:paraId="232E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4112" w:type="dxa"/>
            <w:noWrap w:val="0"/>
            <w:vAlign w:val="center"/>
          </w:tcPr>
          <w:p w14:paraId="4133A4D1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286F9606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固定电话：</w:t>
            </w:r>
          </w:p>
        </w:tc>
      </w:tr>
      <w:tr w14:paraId="68A4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4112" w:type="dxa"/>
            <w:noWrap w:val="0"/>
            <w:vAlign w:val="center"/>
          </w:tcPr>
          <w:p w14:paraId="283B3634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  <w:t>授权代表姓名</w:t>
            </w: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E5DC447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职务：</w:t>
            </w:r>
          </w:p>
        </w:tc>
      </w:tr>
      <w:tr w14:paraId="2965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4112" w:type="dxa"/>
            <w:noWrap w:val="0"/>
            <w:vAlign w:val="center"/>
          </w:tcPr>
          <w:p w14:paraId="3A35A04E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4C94E3A9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固定电话：</w:t>
            </w:r>
          </w:p>
        </w:tc>
      </w:tr>
      <w:tr w14:paraId="4FCE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21F0A5FB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电子邮箱（接收本项目相关邮件）：</w:t>
            </w:r>
          </w:p>
        </w:tc>
      </w:tr>
      <w:tr w14:paraId="1428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375AA7FF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备注：本表由</w:t>
            </w: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如实填写，加盖单位公章,交至采购代理机构（邮箱liumin@szjt.xyz）。</w:t>
            </w:r>
          </w:p>
        </w:tc>
      </w:tr>
    </w:tbl>
    <w:p w14:paraId="6D9638F3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中宋" w:hAnsi="华文中宋" w:eastAsia="华文中宋" w:cs="Times New Roman"/>
          <w:snapToGrid/>
          <w:kern w:val="2"/>
          <w:sz w:val="32"/>
          <w:szCs w:val="32"/>
          <w:lang w:val="en-US" w:eastAsia="zh-CN"/>
        </w:rPr>
        <w:t>采购</w:t>
      </w:r>
      <w:r>
        <w:rPr>
          <w:rFonts w:hint="eastAsia" w:ascii="华文中宋" w:hAnsi="华文中宋" w:eastAsia="华文中宋" w:cs="Times New Roman"/>
          <w:snapToGrid/>
          <w:kern w:val="2"/>
          <w:sz w:val="32"/>
          <w:szCs w:val="32"/>
          <w:lang w:eastAsia="zh-CN"/>
        </w:rPr>
        <w:t>文件获取</w:t>
      </w:r>
      <w:r>
        <w:rPr>
          <w:rFonts w:ascii="华文中宋" w:hAnsi="华文中宋" w:eastAsia="华文中宋" w:cs="Times New Roman"/>
          <w:snapToGrid/>
          <w:kern w:val="2"/>
          <w:sz w:val="32"/>
          <w:szCs w:val="32"/>
          <w:lang w:eastAsia="zh-CN"/>
        </w:rPr>
        <w:t>表</w:t>
      </w:r>
    </w:p>
    <w:p w14:paraId="609384D2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 w:val="44"/>
          <w:szCs w:val="44"/>
          <w:lang w:eastAsia="zh-CN"/>
        </w:rPr>
      </w:pPr>
    </w:p>
    <w:p w14:paraId="403BF3E1">
      <w:pPr>
        <w:spacing w:line="360" w:lineRule="auto"/>
        <w:rPr>
          <w:rFonts w:ascii="Arial"/>
          <w:sz w:val="21"/>
        </w:rPr>
      </w:pPr>
    </w:p>
    <w:sectPr>
      <w:pgSz w:w="11840" w:h="16740"/>
      <w:pgMar w:top="1422" w:right="595" w:bottom="0" w:left="5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54CAF2F-034C-4EA8-BD17-6A52E0F8573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CD358C-04B7-4B81-A285-710EA626F5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FCDB290-11BD-4E9F-9FA7-E37B2547C07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5E03D0C"/>
    <w:rsid w:val="09E732FD"/>
    <w:rsid w:val="17EF2353"/>
    <w:rsid w:val="1B83274D"/>
    <w:rsid w:val="22022309"/>
    <w:rsid w:val="2D201B88"/>
    <w:rsid w:val="394243DA"/>
    <w:rsid w:val="3CBD57A6"/>
    <w:rsid w:val="46753A21"/>
    <w:rsid w:val="53E27DB2"/>
    <w:rsid w:val="5BE80399"/>
    <w:rsid w:val="61645BCC"/>
    <w:rsid w:val="63202965"/>
    <w:rsid w:val="6F407477"/>
    <w:rsid w:val="73AF0429"/>
    <w:rsid w:val="75266808"/>
    <w:rsid w:val="7C2C37A3"/>
    <w:rsid w:val="7EEA1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  <w:style w:type="character" w:styleId="6">
    <w:name w:val="Hyperlink"/>
    <w:qFormat/>
    <w:uiPriority w:val="99"/>
    <w:rPr>
      <w:color w:val="0000FF"/>
      <w:u w:val="single"/>
    </w:rPr>
  </w:style>
  <w:style w:type="table" w:customStyle="1" w:styleId="7">
    <w:name w:val="Table Normal"/>
    <w:basedOn w:val="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149</Words>
  <Characters>183</Characters>
  <Lines>1</Lines>
  <Paragraphs>1</Paragraphs>
  <TotalTime>0</TotalTime>
  <ScaleCrop>false</ScaleCrop>
  <LinksUpToDate>false</LinksUpToDate>
  <CharactersWithSpaces>185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2025-06-05T09:06:00Z</dcterms:created>
  <dc:creator>Administrator</dc:creator>
  <cp:lastModifiedBy>czy</cp:lastModifiedBy>
  <dcterms:modified xsi:type="dcterms:W3CDTF">2026-03-25T09:00:54Z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2025-06-05T09:06:02Z</vt:filetime>
  </property>
  <property fmtid="{D5CDD505-2E9C-101B-9397-08002B2CF9AE}" pid="4" name="UsrData">
    <vt:lpwstr>1749085557113_10.19_af25ebce977d</vt:lpwstr>
  </property>
  <property fmtid="{D5CDD505-2E9C-101B-9397-08002B2CF9AE}" pid="5" name="KSOTemplateDocerSaveRecord">
    <vt:lpwstr>eyJoZGlkIjoiMTJjY2RmM2RjZWU2ZTA5ZTRlOGIxZjRkOGJmODI1NzkiLCJ1c2VySWQiOiI3MzEyNDU2MTYifQ==</vt:lpwstr>
  </property>
  <property fmtid="{D5CDD505-2E9C-101B-9397-08002B2CF9AE}" pid="6" name="KSOProductBuildVer">
    <vt:lpwstr>2052-12.1.0.25225</vt:lpwstr>
  </property>
  <property fmtid="{D5CDD505-2E9C-101B-9397-08002B2CF9AE}" pid="7" name="ICV">
    <vt:lpwstr>B1BE340BD73047658B2CF60AE4E5B4E1_13</vt:lpwstr>
  </property>
</Properties>
</file>