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17A3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59BB921C">
      <w:pPr>
        <w:spacing w:line="560" w:lineRule="exact"/>
        <w:jc w:val="center"/>
        <w:rPr>
          <w:rFonts w:hint="eastAsia"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湖北省“长征：我们的故事”主题微短剧创作展播活动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6"/>
          <w:szCs w:val="36"/>
        </w:rPr>
        <w:t>项目申报表</w:t>
      </w:r>
    </w:p>
    <w:tbl>
      <w:tblPr>
        <w:tblStyle w:val="2"/>
        <w:tblW w:w="4966" w:type="pct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28"/>
        <w:gridCol w:w="6235"/>
      </w:tblGrid>
      <w:tr w14:paraId="0C5B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4" w:hRule="atLeast"/>
        </w:trPr>
        <w:tc>
          <w:tcPr>
            <w:tcW w:w="1272" w:type="pct"/>
            <w:noWrap w:val="0"/>
            <w:vAlign w:val="center"/>
          </w:tcPr>
          <w:p w14:paraId="7C42C11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3727" w:type="pct"/>
            <w:noWrap w:val="0"/>
            <w:vAlign w:val="center"/>
          </w:tcPr>
          <w:p w14:paraId="5915E9DD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519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</w:trPr>
        <w:tc>
          <w:tcPr>
            <w:tcW w:w="1272" w:type="pct"/>
            <w:noWrap w:val="0"/>
            <w:vAlign w:val="center"/>
          </w:tcPr>
          <w:p w14:paraId="0DB48C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项目阶段</w:t>
            </w:r>
          </w:p>
        </w:tc>
        <w:tc>
          <w:tcPr>
            <w:tcW w:w="3727" w:type="pct"/>
            <w:noWrap w:val="0"/>
            <w:vAlign w:val="center"/>
          </w:tcPr>
          <w:p w14:paraId="62FA8D81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剧本创作□ 拍摄筹备□ 已完成□ </w:t>
            </w:r>
          </w:p>
        </w:tc>
      </w:tr>
      <w:tr w14:paraId="3912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</w:trPr>
        <w:tc>
          <w:tcPr>
            <w:tcW w:w="1272" w:type="pct"/>
            <w:noWrap w:val="0"/>
            <w:vAlign w:val="center"/>
          </w:tcPr>
          <w:p w14:paraId="6BCC7D0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集数/单集时长</w:t>
            </w:r>
          </w:p>
        </w:tc>
        <w:tc>
          <w:tcPr>
            <w:tcW w:w="3727" w:type="pct"/>
            <w:noWrap w:val="0"/>
            <w:vAlign w:val="center"/>
          </w:tcPr>
          <w:p w14:paraId="181423B3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____集×____分钟/集 </w:t>
            </w:r>
          </w:p>
        </w:tc>
      </w:tr>
      <w:tr w14:paraId="2E9F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</w:trPr>
        <w:tc>
          <w:tcPr>
            <w:tcW w:w="1272" w:type="pct"/>
            <w:noWrap w:val="0"/>
            <w:vAlign w:val="center"/>
          </w:tcPr>
          <w:p w14:paraId="357117B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拟播出时间和平台</w:t>
            </w:r>
          </w:p>
        </w:tc>
        <w:tc>
          <w:tcPr>
            <w:tcW w:w="3727" w:type="pct"/>
            <w:noWrap w:val="0"/>
            <w:vAlign w:val="center"/>
          </w:tcPr>
          <w:p w14:paraId="120972DA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97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35" w:hRule="atLeast"/>
        </w:trPr>
        <w:tc>
          <w:tcPr>
            <w:tcW w:w="1272" w:type="pct"/>
            <w:noWrap w:val="0"/>
            <w:vAlign w:val="center"/>
          </w:tcPr>
          <w:p w14:paraId="1B02DF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项目简介</w:t>
            </w:r>
          </w:p>
          <w:p w14:paraId="110B43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（300字内）</w:t>
            </w:r>
          </w:p>
        </w:tc>
        <w:tc>
          <w:tcPr>
            <w:tcW w:w="3727" w:type="pct"/>
            <w:noWrap w:val="0"/>
            <w:vAlign w:val="center"/>
          </w:tcPr>
          <w:p w14:paraId="5FD7EBF3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12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16" w:hRule="atLeast"/>
        </w:trPr>
        <w:tc>
          <w:tcPr>
            <w:tcW w:w="1272" w:type="pct"/>
            <w:noWrap w:val="0"/>
            <w:vAlign w:val="center"/>
          </w:tcPr>
          <w:p w14:paraId="2A41E2B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思想内涵与长征经体现（200字内）</w:t>
            </w:r>
          </w:p>
        </w:tc>
        <w:tc>
          <w:tcPr>
            <w:tcW w:w="3727" w:type="pct"/>
            <w:noWrap w:val="0"/>
            <w:vAlign w:val="center"/>
          </w:tcPr>
          <w:p w14:paraId="32AE2BF3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C0C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3" w:hRule="atLeast"/>
        </w:trPr>
        <w:tc>
          <w:tcPr>
            <w:tcW w:w="5000" w:type="pct"/>
            <w:gridSpan w:val="2"/>
            <w:noWrap w:val="0"/>
            <w:vAlign w:val="center"/>
          </w:tcPr>
          <w:p w14:paraId="57EE765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创作单位信息</w:t>
            </w:r>
          </w:p>
        </w:tc>
      </w:tr>
      <w:tr w14:paraId="05E3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57" w:hRule="atLeast"/>
        </w:trPr>
        <w:tc>
          <w:tcPr>
            <w:tcW w:w="1272" w:type="pct"/>
            <w:noWrap w:val="0"/>
            <w:vAlign w:val="center"/>
          </w:tcPr>
          <w:p w14:paraId="560BAA0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3727" w:type="pct"/>
            <w:noWrap w:val="0"/>
            <w:vAlign w:val="center"/>
          </w:tcPr>
          <w:p w14:paraId="69804BE2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AD77FE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　　（签章）</w:t>
            </w:r>
          </w:p>
        </w:tc>
      </w:tr>
      <w:tr w14:paraId="4BCF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3" w:hRule="atLeast"/>
        </w:trPr>
        <w:tc>
          <w:tcPr>
            <w:tcW w:w="1272" w:type="pct"/>
            <w:noWrap w:val="0"/>
            <w:vAlign w:val="center"/>
          </w:tcPr>
          <w:p w14:paraId="5326136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 系 人</w:t>
            </w:r>
          </w:p>
        </w:tc>
        <w:tc>
          <w:tcPr>
            <w:tcW w:w="3727" w:type="pct"/>
            <w:noWrap w:val="0"/>
            <w:vAlign w:val="center"/>
          </w:tcPr>
          <w:p w14:paraId="68A0F27A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84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3" w:hRule="atLeast"/>
        </w:trPr>
        <w:tc>
          <w:tcPr>
            <w:tcW w:w="1272" w:type="pct"/>
            <w:noWrap w:val="0"/>
            <w:vAlign w:val="center"/>
          </w:tcPr>
          <w:p w14:paraId="0BADB3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727" w:type="pct"/>
            <w:noWrap w:val="0"/>
            <w:vAlign w:val="center"/>
          </w:tcPr>
          <w:p w14:paraId="471FBCC2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1698E4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05A93-4FEA-449D-AB60-306AAE7789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9F21E9-F6EB-4BD6-A6A1-87605F460B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293B8B-1BB8-4A40-B6C4-60B8FB27C8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32E39CF-360E-4AF7-8A99-F06873C6D9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63974"/>
    <w:rsid w:val="77D63974"/>
    <w:rsid w:val="7D3746FC"/>
    <w:rsid w:val="7E5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2026-03-09T12:10:00Z</dcterms:created>
  <dc:creator>晚安</dc:creator>
  <cp:lastModifiedBy>晚安</cp:lastModifiedBy>
  <dcterms:modified xsi:type="dcterms:W3CDTF">2026-03-09T12:11:31Z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689D7BFE621943B38625FD697EBEBBA9_13</vt:lpwstr>
  </property>
  <property fmtid="{D5CDD505-2E9C-101B-9397-08002B2CF9AE}" pid="4" name="KSOTemplateDocerSaveRecord">
    <vt:lpwstr>eyJoZGlkIjoiZDU2NWNiOGJjN2Q1ZGVjODAxODNmMTNkZDJkYWVmMGMiLCJ1c2VySWQiOiI1MDU5ODI0ODQifQ==</vt:lpwstr>
  </property>
</Properties>
</file>